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1FA" w14:textId="4C237F84" w:rsidR="00DC502D" w:rsidRDefault="00A67D13">
      <w:pPr>
        <w:pStyle w:val="Title"/>
      </w:pPr>
      <w:r>
        <w:t>ECONOMICS 261</w:t>
      </w:r>
      <w:r w:rsidR="0036149E">
        <w:t>3</w:t>
      </w:r>
      <w:r w:rsidR="00DC502D">
        <w:t xml:space="preserve"> </w:t>
      </w:r>
      <w:r w:rsidR="00F8737D">
        <w:t>FA 01</w:t>
      </w:r>
    </w:p>
    <w:p w14:paraId="1763BF7D" w14:textId="77777777" w:rsidR="00DC502D" w:rsidRDefault="00C12948">
      <w:pPr>
        <w:jc w:val="center"/>
        <w:rPr>
          <w:b/>
          <w:bCs/>
          <w:sz w:val="28"/>
        </w:rPr>
      </w:pPr>
      <w:r>
        <w:rPr>
          <w:b/>
          <w:bCs/>
          <w:sz w:val="28"/>
        </w:rPr>
        <w:t>Empirical Analysis in Business and</w:t>
      </w:r>
      <w:r w:rsidR="00DC502D">
        <w:rPr>
          <w:b/>
          <w:bCs/>
          <w:sz w:val="28"/>
        </w:rPr>
        <w:t xml:space="preserve"> Economics</w:t>
      </w:r>
      <w:r w:rsidR="00A67D13">
        <w:rPr>
          <w:b/>
          <w:bCs/>
          <w:sz w:val="28"/>
        </w:rPr>
        <w:t xml:space="preserve"> 1</w:t>
      </w:r>
    </w:p>
    <w:p w14:paraId="68B5E810" w14:textId="5703DF71" w:rsidR="00DC502D" w:rsidRDefault="00EC4573">
      <w:pPr>
        <w:pStyle w:val="Heading3"/>
      </w:pPr>
      <w:r>
        <w:t>Fall</w:t>
      </w:r>
      <w:r w:rsidR="005451CF">
        <w:t xml:space="preserve"> 20</w:t>
      </w:r>
      <w:r w:rsidR="00385E90">
        <w:t>2</w:t>
      </w:r>
      <w:r w:rsidR="00275542">
        <w:t>3</w:t>
      </w:r>
    </w:p>
    <w:p w14:paraId="25949CDC" w14:textId="77777777" w:rsidR="00DC502D" w:rsidRDefault="00DC502D">
      <w:pPr>
        <w:jc w:val="both"/>
        <w:rPr>
          <w:b/>
          <w:bCs/>
          <w:sz w:val="28"/>
        </w:rPr>
      </w:pPr>
    </w:p>
    <w:p w14:paraId="51525EBD" w14:textId="77777777" w:rsidR="00C16BA0" w:rsidRDefault="00C16BA0">
      <w:pPr>
        <w:jc w:val="both"/>
        <w:rPr>
          <w:b/>
          <w:bCs/>
          <w:sz w:val="28"/>
        </w:rPr>
      </w:pPr>
    </w:p>
    <w:p w14:paraId="6009690D" w14:textId="77777777" w:rsidR="00DC502D" w:rsidRDefault="00DC502D">
      <w:pPr>
        <w:jc w:val="both"/>
      </w:pPr>
      <w:r>
        <w:rPr>
          <w:b/>
          <w:bCs/>
        </w:rPr>
        <w:t>Instructor:</w:t>
      </w:r>
      <w:r>
        <w:tab/>
      </w:r>
      <w:r>
        <w:tab/>
        <w:t>Xiaoting Wang</w:t>
      </w:r>
    </w:p>
    <w:p w14:paraId="6410033E" w14:textId="77777777" w:rsidR="00DC502D" w:rsidRDefault="00DC502D">
      <w:pPr>
        <w:jc w:val="both"/>
      </w:pPr>
      <w:r>
        <w:rPr>
          <w:b/>
          <w:bCs/>
        </w:rPr>
        <w:t>Office:</w:t>
      </w:r>
      <w:r w:rsidR="0036149E">
        <w:tab/>
      </w:r>
      <w:r w:rsidR="0036149E">
        <w:tab/>
      </w:r>
      <w:r w:rsidR="0036149E">
        <w:tab/>
        <w:t>BAC 341</w:t>
      </w:r>
    </w:p>
    <w:p w14:paraId="55595476" w14:textId="77777777" w:rsidR="00DC502D" w:rsidRDefault="00DC502D">
      <w:pPr>
        <w:jc w:val="both"/>
      </w:pPr>
      <w:r>
        <w:rPr>
          <w:b/>
          <w:bCs/>
        </w:rPr>
        <w:t>Email:</w:t>
      </w:r>
      <w:r>
        <w:tab/>
      </w:r>
      <w:r>
        <w:tab/>
      </w:r>
      <w:r>
        <w:tab/>
      </w:r>
      <w:r w:rsidR="0036149E">
        <w:t>xiaoting.</w:t>
      </w:r>
      <w:r>
        <w:rPr>
          <w:rFonts w:hint="eastAsia"/>
        </w:rPr>
        <w:t>w</w:t>
      </w:r>
      <w:r w:rsidR="0036149E">
        <w:t>ang@acadia</w:t>
      </w:r>
      <w:r>
        <w:t>u.ca</w:t>
      </w:r>
    </w:p>
    <w:p w14:paraId="5F0A2522" w14:textId="77777777" w:rsidR="00DC502D" w:rsidRDefault="00DC502D">
      <w:pPr>
        <w:jc w:val="both"/>
      </w:pPr>
      <w:r>
        <w:rPr>
          <w:b/>
          <w:bCs/>
        </w:rPr>
        <w:t>Phone:</w:t>
      </w:r>
      <w:r>
        <w:rPr>
          <w:b/>
          <w:bCs/>
        </w:rPr>
        <w:tab/>
      </w:r>
      <w:r>
        <w:rPr>
          <w:b/>
          <w:bCs/>
        </w:rPr>
        <w:tab/>
      </w:r>
      <w:r w:rsidR="00A3021E">
        <w:rPr>
          <w:bCs/>
        </w:rPr>
        <w:t xml:space="preserve">902 </w:t>
      </w:r>
      <w:r w:rsidR="00A3021E">
        <w:t>585</w:t>
      </w:r>
      <w:r w:rsidR="0036149E">
        <w:t>1461</w:t>
      </w:r>
    </w:p>
    <w:p w14:paraId="233F6345" w14:textId="0FDD83DC" w:rsidR="00DC502D" w:rsidRDefault="00DC502D">
      <w:pPr>
        <w:ind w:left="2160" w:hanging="2160"/>
        <w:jc w:val="both"/>
      </w:pPr>
      <w:r>
        <w:rPr>
          <w:b/>
          <w:bCs/>
        </w:rPr>
        <w:t>Office Hours:</w:t>
      </w:r>
      <w:r>
        <w:tab/>
      </w:r>
      <w:r w:rsidR="00051684">
        <w:t>Mon</w:t>
      </w:r>
      <w:r w:rsidR="00A3021E">
        <w:t xml:space="preserve">days and </w:t>
      </w:r>
      <w:r w:rsidR="00051684">
        <w:t>Wednes</w:t>
      </w:r>
      <w:r w:rsidR="00277331">
        <w:t>days</w:t>
      </w:r>
      <w:r w:rsidR="00A3021E">
        <w:t xml:space="preserve"> </w:t>
      </w:r>
      <w:r w:rsidR="00051684">
        <w:t>2</w:t>
      </w:r>
      <w:r w:rsidR="00A3021E">
        <w:t xml:space="preserve">:30 to </w:t>
      </w:r>
      <w:r w:rsidR="001576A5">
        <w:t>4</w:t>
      </w:r>
      <w:r w:rsidR="00903093">
        <w:t>pm</w:t>
      </w:r>
      <w:r w:rsidR="00A3021E">
        <w:t>, or by appointment.</w:t>
      </w:r>
    </w:p>
    <w:p w14:paraId="51D00058" w14:textId="77777777" w:rsidR="00C16BA0" w:rsidRDefault="00C16BA0">
      <w:pPr>
        <w:ind w:left="2160" w:hanging="2160"/>
        <w:jc w:val="both"/>
        <w:rPr>
          <w:b/>
          <w:bCs/>
        </w:rPr>
      </w:pPr>
    </w:p>
    <w:p w14:paraId="33AA053D" w14:textId="77777777" w:rsidR="00DC502D" w:rsidRDefault="00DC502D">
      <w:pPr>
        <w:ind w:left="2160" w:hanging="2160"/>
        <w:jc w:val="both"/>
      </w:pPr>
      <w:r>
        <w:rPr>
          <w:b/>
          <w:bCs/>
        </w:rPr>
        <w:tab/>
        <w:t xml:space="preserve"> </w:t>
      </w:r>
    </w:p>
    <w:p w14:paraId="1C97C3C3" w14:textId="77777777" w:rsidR="00191B4D" w:rsidRDefault="00344634">
      <w:pPr>
        <w:pStyle w:val="Heading1"/>
        <w:rPr>
          <w:u w:val="single"/>
        </w:rPr>
      </w:pPr>
      <w:r>
        <w:rPr>
          <w:u w:val="single"/>
        </w:rPr>
        <w:t>Course Description</w:t>
      </w:r>
    </w:p>
    <w:p w14:paraId="053DD813" w14:textId="430D0D37" w:rsidR="00344634" w:rsidRPr="00344634" w:rsidRDefault="00344634" w:rsidP="00344634">
      <w:r w:rsidRPr="00344634">
        <w:t xml:space="preserve">This course aims to provide an introduction to empirical analysis in Economics and Business making extensive use of Microsoft Excel. Topics include both descriptive and inferential statistics, culminating in hypothesis testing and an introduction to regression analysis. </w:t>
      </w:r>
    </w:p>
    <w:p w14:paraId="30970847" w14:textId="77777777" w:rsidR="00344634" w:rsidRDefault="00344634" w:rsidP="00A67D13">
      <w:pPr>
        <w:pStyle w:val="Heading1"/>
        <w:rPr>
          <w:u w:val="single"/>
        </w:rPr>
      </w:pPr>
    </w:p>
    <w:p w14:paraId="2D254830" w14:textId="77777777" w:rsidR="00C16BA0" w:rsidRPr="00C16BA0" w:rsidRDefault="00C16BA0" w:rsidP="00C16BA0"/>
    <w:p w14:paraId="17FF640B" w14:textId="149B02A0" w:rsidR="00A67D13" w:rsidRPr="002327C0" w:rsidRDefault="00A67D13" w:rsidP="002327C0">
      <w:pPr>
        <w:pStyle w:val="Heading1"/>
        <w:rPr>
          <w:u w:val="single"/>
        </w:rPr>
      </w:pPr>
      <w:r w:rsidRPr="00A67D13">
        <w:rPr>
          <w:u w:val="single"/>
        </w:rPr>
        <w:t>T</w:t>
      </w:r>
      <w:r w:rsidR="00C12948" w:rsidRPr="00A67D13">
        <w:rPr>
          <w:u w:val="single"/>
        </w:rPr>
        <w:t>extbook</w:t>
      </w:r>
      <w:r>
        <w:rPr>
          <w:u w:val="single"/>
        </w:rPr>
        <w:t xml:space="preserve"> (required, available at the bookstore)</w:t>
      </w:r>
    </w:p>
    <w:p w14:paraId="1015D5F2" w14:textId="77777777" w:rsidR="00A3021E" w:rsidRDefault="00A3021E">
      <w:pPr>
        <w:jc w:val="both"/>
        <w:rPr>
          <w:i/>
        </w:rPr>
      </w:pPr>
    </w:p>
    <w:p w14:paraId="74E70A10" w14:textId="180CED57" w:rsidR="009F748F" w:rsidRPr="009F748F" w:rsidRDefault="009F748F" w:rsidP="009F748F">
      <w:pPr>
        <w:textAlignment w:val="baseline"/>
        <w:rPr>
          <w:rFonts w:ascii="Calibri" w:hAnsi="Calibri" w:cs="Calibri"/>
          <w:color w:val="000000"/>
        </w:rPr>
      </w:pPr>
      <w:r w:rsidRPr="009F748F">
        <w:rPr>
          <w:rFonts w:ascii="Calibri" w:hAnsi="Calibri" w:cs="Calibri"/>
          <w:color w:val="000000"/>
        </w:rPr>
        <w:t>Business Statistics: A First Course</w:t>
      </w:r>
      <w:r w:rsidR="00602B66">
        <w:rPr>
          <w:rFonts w:ascii="Calibri" w:hAnsi="Calibri" w:cs="Calibri"/>
          <w:color w:val="000000"/>
        </w:rPr>
        <w:t>,</w:t>
      </w:r>
      <w:r w:rsidRPr="009F748F">
        <w:rPr>
          <w:rFonts w:ascii="Calibri" w:hAnsi="Calibri" w:cs="Calibri"/>
          <w:color w:val="000000"/>
        </w:rPr>
        <w:t xml:space="preserve"> by Levine, </w:t>
      </w:r>
      <w:proofErr w:type="spellStart"/>
      <w:r w:rsidRPr="009F748F">
        <w:rPr>
          <w:rFonts w:ascii="Calibri" w:hAnsi="Calibri" w:cs="Calibri"/>
          <w:color w:val="000000"/>
        </w:rPr>
        <w:t>Szabat</w:t>
      </w:r>
      <w:proofErr w:type="spellEnd"/>
      <w:r w:rsidRPr="009F748F">
        <w:rPr>
          <w:rFonts w:ascii="Calibri" w:hAnsi="Calibri" w:cs="Calibri"/>
          <w:color w:val="000000"/>
        </w:rPr>
        <w:t xml:space="preserve"> and Stephan</w:t>
      </w:r>
      <w:r w:rsidR="00903093">
        <w:rPr>
          <w:rFonts w:ascii="Calibri" w:hAnsi="Calibri" w:cs="Calibri"/>
          <w:color w:val="000000"/>
        </w:rPr>
        <w:t>,</w:t>
      </w:r>
      <w:r w:rsidRPr="009F748F">
        <w:rPr>
          <w:rFonts w:ascii="Calibri" w:hAnsi="Calibri" w:cs="Calibri"/>
          <w:color w:val="000000"/>
        </w:rPr>
        <w:t xml:space="preserve"> 8th edition</w:t>
      </w:r>
      <w:r w:rsidR="00903093">
        <w:rPr>
          <w:rFonts w:ascii="Calibri" w:hAnsi="Calibri" w:cs="Calibri"/>
          <w:color w:val="000000"/>
        </w:rPr>
        <w:t>.</w:t>
      </w:r>
    </w:p>
    <w:p w14:paraId="668D6B79" w14:textId="355398C6" w:rsidR="00903093" w:rsidRDefault="00903093" w:rsidP="00903093">
      <w:pPr>
        <w:jc w:val="both"/>
      </w:pPr>
      <w:r>
        <w:t>(Non-credit practice questions will be assigned from each chapter of the textbook.)</w:t>
      </w:r>
    </w:p>
    <w:p w14:paraId="5E79EF49" w14:textId="77777777" w:rsidR="009F748F" w:rsidRPr="009F748F" w:rsidRDefault="009F748F" w:rsidP="009F748F">
      <w:pPr>
        <w:textAlignment w:val="baseline"/>
        <w:rPr>
          <w:rFonts w:ascii="Calibri" w:hAnsi="Calibri" w:cs="Calibri"/>
          <w:color w:val="000000"/>
        </w:rPr>
      </w:pPr>
    </w:p>
    <w:p w14:paraId="6D0598C2" w14:textId="17D10599" w:rsidR="008710E4" w:rsidRDefault="008710E4" w:rsidP="008710E4">
      <w:pPr>
        <w:rPr>
          <w:b/>
        </w:rPr>
      </w:pPr>
    </w:p>
    <w:p w14:paraId="007AD234" w14:textId="77777777" w:rsidR="00903093" w:rsidRDefault="00903093" w:rsidP="00903093">
      <w:pPr>
        <w:pStyle w:val="Heading1"/>
        <w:rPr>
          <w:u w:val="single"/>
        </w:rPr>
      </w:pPr>
      <w:r>
        <w:rPr>
          <w:u w:val="single"/>
        </w:rPr>
        <w:t>Grading</w:t>
      </w:r>
    </w:p>
    <w:p w14:paraId="02DEB81C" w14:textId="77777777" w:rsidR="00903093" w:rsidRDefault="00903093" w:rsidP="00903093">
      <w:r>
        <w:t>Final Exam</w:t>
      </w:r>
      <w:r>
        <w:tab/>
      </w:r>
      <w:r>
        <w:tab/>
        <w:t>45% (to be scheduled by the Registrar’s office)</w:t>
      </w:r>
    </w:p>
    <w:p w14:paraId="3549CBE3" w14:textId="7E802E69" w:rsidR="00903093" w:rsidRDefault="00903093" w:rsidP="00903093">
      <w:r>
        <w:t xml:space="preserve">Midterm Exam </w:t>
      </w:r>
      <w:r>
        <w:tab/>
      </w:r>
      <w:r w:rsidR="00D31A58">
        <w:t>30</w:t>
      </w:r>
      <w:r>
        <w:t>% (</w:t>
      </w:r>
      <w:r w:rsidR="00AC4619">
        <w:t>Thurs</w:t>
      </w:r>
      <w:r>
        <w:t xml:space="preserve">day, </w:t>
      </w:r>
      <w:r w:rsidR="00057122">
        <w:t>October</w:t>
      </w:r>
      <w:r>
        <w:t xml:space="preserve"> </w:t>
      </w:r>
      <w:r w:rsidR="00943E55">
        <w:t>26</w:t>
      </w:r>
      <w:r>
        <w:t>)</w:t>
      </w:r>
    </w:p>
    <w:p w14:paraId="7051DD95" w14:textId="77777777" w:rsidR="004B4F0C" w:rsidRDefault="00F7130D" w:rsidP="00903093">
      <w:pPr>
        <w:jc w:val="both"/>
      </w:pPr>
      <w:r>
        <w:t>Surprise</w:t>
      </w:r>
      <w:r w:rsidR="00903093">
        <w:t xml:space="preserve"> Quizzes</w:t>
      </w:r>
      <w:r w:rsidR="00903093">
        <w:tab/>
      </w:r>
      <w:r w:rsidR="00A52F06">
        <w:t>2</w:t>
      </w:r>
      <w:r w:rsidR="004B4F0C">
        <w:t>5</w:t>
      </w:r>
      <w:r w:rsidR="00903093">
        <w:t>%</w:t>
      </w:r>
    </w:p>
    <w:p w14:paraId="6B1F8DE7" w14:textId="1F654CCE" w:rsidR="00903093" w:rsidRDefault="009E2617" w:rsidP="00903093">
      <w:pPr>
        <w:jc w:val="both"/>
      </w:pPr>
      <w:r>
        <w:t>Assignments</w:t>
      </w:r>
      <w:r w:rsidR="00903093">
        <w:t xml:space="preserve"> </w:t>
      </w:r>
    </w:p>
    <w:p w14:paraId="1A9E8582" w14:textId="77777777" w:rsidR="00903093" w:rsidRDefault="00903093" w:rsidP="00903093">
      <w:pPr>
        <w:jc w:val="both"/>
      </w:pPr>
    </w:p>
    <w:p w14:paraId="1F0DDCF3" w14:textId="77777777" w:rsidR="00635437" w:rsidRPr="00635437" w:rsidRDefault="003B75F8" w:rsidP="00635437">
      <w:pPr>
        <w:rPr>
          <w:u w:val="single"/>
        </w:rPr>
      </w:pPr>
      <w:r w:rsidRPr="00635437">
        <w:t xml:space="preserve">Note </w:t>
      </w:r>
      <w:r w:rsidR="00126EE3" w:rsidRPr="00635437">
        <w:t xml:space="preserve">that all quizzes and </w:t>
      </w:r>
      <w:r w:rsidR="00845360" w:rsidRPr="00635437">
        <w:t>midterm</w:t>
      </w:r>
      <w:r w:rsidR="001D1B89" w:rsidRPr="00635437">
        <w:t xml:space="preserve"> exam are </w:t>
      </w:r>
      <w:r w:rsidR="00EB2534" w:rsidRPr="00635437">
        <w:t xml:space="preserve">scheduled during class time. </w:t>
      </w:r>
      <w:r w:rsidR="00635437" w:rsidRPr="00635437">
        <w:t>You are allowed to access Excel and Lecture Notes (ppt) during all exams and quizzes.</w:t>
      </w:r>
    </w:p>
    <w:p w14:paraId="65934658" w14:textId="71E22C38" w:rsidR="003B75F8" w:rsidRPr="00F7130D" w:rsidRDefault="003B75F8" w:rsidP="008710E4">
      <w:pPr>
        <w:rPr>
          <w:b/>
          <w:bCs/>
        </w:rPr>
      </w:pPr>
    </w:p>
    <w:p w14:paraId="7ED205FB" w14:textId="77777777" w:rsidR="00F7130D" w:rsidRPr="00F7130D" w:rsidRDefault="00F7130D" w:rsidP="00F7130D">
      <w:pPr>
        <w:pStyle w:val="Heading2"/>
        <w:jc w:val="left"/>
      </w:pPr>
      <w:r w:rsidRPr="00F7130D">
        <w:t>Missed midterm or quizzes will not be made up for any reason.  If you have a legitimate reason for missing a quiz, please speak to me about alternative arrangements.</w:t>
      </w:r>
    </w:p>
    <w:p w14:paraId="0AC23DF2" w14:textId="278EC9D3" w:rsidR="008710E4" w:rsidRDefault="008710E4" w:rsidP="008710E4">
      <w:pPr>
        <w:rPr>
          <w:b/>
        </w:rPr>
      </w:pPr>
    </w:p>
    <w:p w14:paraId="2BE15F26" w14:textId="77777777" w:rsidR="00811C84" w:rsidRDefault="00811C84" w:rsidP="008710E4">
      <w:pPr>
        <w:rPr>
          <w:b/>
        </w:rPr>
      </w:pPr>
    </w:p>
    <w:p w14:paraId="055E769C" w14:textId="77777777" w:rsidR="00BC4F1D" w:rsidRPr="0053606A" w:rsidRDefault="00BC4F1D" w:rsidP="00BC4F1D">
      <w:pPr>
        <w:rPr>
          <w:b/>
          <w:u w:val="single"/>
        </w:rPr>
      </w:pPr>
      <w:r w:rsidRPr="0053606A">
        <w:rPr>
          <w:b/>
          <w:u w:val="single"/>
        </w:rPr>
        <w:t>Special Accommodations</w:t>
      </w:r>
    </w:p>
    <w:p w14:paraId="13F8EAE2" w14:textId="77777777" w:rsidR="00BC4F1D" w:rsidRPr="00881ED4" w:rsidRDefault="00BC4F1D" w:rsidP="00BC4F1D">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5" w:tgtFrame="_blank" w:history="1">
        <w:r w:rsidRPr="00881ED4">
          <w:rPr>
            <w:rStyle w:val="Hyperlink"/>
            <w:color w:val="0563C1"/>
            <w:bdr w:val="none" w:sz="0" w:space="0" w:color="auto" w:frame="1"/>
          </w:rPr>
          <w:t>accessible.learning@acadiau.ca</w:t>
        </w:r>
      </w:hyperlink>
      <w:r w:rsidRPr="00881ED4">
        <w:rPr>
          <w:rStyle w:val="apple-converted-space"/>
          <w:color w:val="201F1E"/>
        </w:rPr>
        <w:t> </w:t>
      </w:r>
      <w:r w:rsidRPr="00881ED4">
        <w:rPr>
          <w:color w:val="201F1E"/>
        </w:rPr>
        <w:t>for more information.</w:t>
      </w:r>
    </w:p>
    <w:p w14:paraId="4F579A05" w14:textId="77777777" w:rsidR="00BC4F1D" w:rsidRPr="00881ED4" w:rsidRDefault="00BC4F1D" w:rsidP="00BC4F1D">
      <w:r w:rsidRPr="00881ED4">
        <w:t xml:space="preserve">Accessible Learning Services </w:t>
      </w:r>
      <w:proofErr w:type="gramStart"/>
      <w:r w:rsidRPr="00881ED4">
        <w:t>is located in</w:t>
      </w:r>
      <w:proofErr w:type="gramEnd"/>
      <w:r w:rsidRPr="00881ED4">
        <w:t xml:space="preserve"> Rhodes Hall.</w:t>
      </w:r>
    </w:p>
    <w:p w14:paraId="09A591F0" w14:textId="77777777" w:rsidR="00EE0908" w:rsidRDefault="00EE0908" w:rsidP="008710E4">
      <w:pPr>
        <w:rPr>
          <w:b/>
        </w:rPr>
      </w:pPr>
    </w:p>
    <w:p w14:paraId="5406F843" w14:textId="77777777" w:rsidR="00635437" w:rsidRDefault="00635437" w:rsidP="008710E4">
      <w:pPr>
        <w:rPr>
          <w:b/>
          <w:u w:val="single"/>
        </w:rPr>
      </w:pPr>
    </w:p>
    <w:p w14:paraId="650F495D" w14:textId="77777777" w:rsidR="008710E4" w:rsidRPr="008710E4" w:rsidRDefault="008710E4" w:rsidP="008710E4"/>
    <w:p w14:paraId="167E5BE4" w14:textId="77777777" w:rsidR="008710E4" w:rsidRPr="008710E4" w:rsidRDefault="008710E4" w:rsidP="008710E4">
      <w:pPr>
        <w:rPr>
          <w:b/>
          <w:bCs/>
        </w:rPr>
      </w:pPr>
      <w:r w:rsidRPr="008710E4">
        <w:rPr>
          <w:b/>
          <w:bCs/>
        </w:rPr>
        <w:t>Please note:</w:t>
      </w:r>
    </w:p>
    <w:p w14:paraId="0897EAE9" w14:textId="6B747DCA" w:rsidR="008710E4" w:rsidRPr="008710E4" w:rsidRDefault="008710E4" w:rsidP="008710E4">
      <w:pPr>
        <w:rPr>
          <w:b/>
          <w:bCs/>
        </w:rPr>
      </w:pPr>
      <w:r w:rsidRPr="008710E4">
        <w:rPr>
          <w:b/>
          <w:bCs/>
        </w:rPr>
        <w:t xml:space="preserve">The last day to drop and receive a W is Friday, </w:t>
      </w:r>
      <w:r w:rsidR="00A52F06">
        <w:rPr>
          <w:b/>
          <w:bCs/>
        </w:rPr>
        <w:t>November 17</w:t>
      </w:r>
      <w:r w:rsidRPr="008710E4">
        <w:rPr>
          <w:b/>
          <w:bCs/>
        </w:rPr>
        <w:t xml:space="preserve">. </w:t>
      </w:r>
    </w:p>
    <w:p w14:paraId="471B9F25" w14:textId="77777777" w:rsidR="00B20E5F" w:rsidRDefault="00B20E5F" w:rsidP="00B20E5F"/>
    <w:p w14:paraId="09B5389E" w14:textId="77777777" w:rsidR="00B20E5F" w:rsidRDefault="00B20E5F" w:rsidP="00B20E5F"/>
    <w:p w14:paraId="6C5D003C" w14:textId="77777777" w:rsidR="00207D59" w:rsidRDefault="00207D59">
      <w:pPr>
        <w:pStyle w:val="Heading2"/>
        <w:jc w:val="left"/>
        <w:rPr>
          <w:u w:val="single"/>
        </w:rPr>
      </w:pPr>
    </w:p>
    <w:p w14:paraId="46DEF9F4" w14:textId="77777777" w:rsidR="00DC502D" w:rsidRDefault="00A95F64">
      <w:pPr>
        <w:pStyle w:val="Heading2"/>
        <w:jc w:val="left"/>
        <w:rPr>
          <w:u w:val="single"/>
        </w:rPr>
      </w:pPr>
      <w:r>
        <w:rPr>
          <w:u w:val="single"/>
        </w:rPr>
        <w:t>A Brief</w:t>
      </w:r>
      <w:r w:rsidR="00DC502D">
        <w:rPr>
          <w:u w:val="single"/>
        </w:rPr>
        <w:t xml:space="preserve"> Outline</w:t>
      </w:r>
      <w:r>
        <w:rPr>
          <w:u w:val="single"/>
        </w:rPr>
        <w:t xml:space="preserve"> of Topics</w:t>
      </w:r>
    </w:p>
    <w:p w14:paraId="7327DEBA" w14:textId="77777777" w:rsidR="00EA7A15" w:rsidRDefault="00EA7A15" w:rsidP="00EA7A15"/>
    <w:p w14:paraId="5B9884A6" w14:textId="77777777" w:rsidR="00EA7A15" w:rsidRDefault="00EA7A15" w:rsidP="00EA7A15">
      <w:pPr>
        <w:rPr>
          <w:b/>
        </w:rPr>
      </w:pPr>
      <w:r>
        <w:rPr>
          <w:b/>
        </w:rPr>
        <w:t>Introduction</w:t>
      </w:r>
    </w:p>
    <w:p w14:paraId="0525B08C" w14:textId="77777777" w:rsidR="006C13A3" w:rsidRPr="006C13A3" w:rsidRDefault="006C13A3" w:rsidP="00EA7A15">
      <w:r>
        <w:t>Why Learn Statistics?</w:t>
      </w:r>
    </w:p>
    <w:p w14:paraId="11F28EFA" w14:textId="77777777" w:rsidR="00EA7A15" w:rsidRDefault="00EA7A15" w:rsidP="00EA7A15">
      <w:r>
        <w:t>Data Collection and Presentation</w:t>
      </w:r>
    </w:p>
    <w:p w14:paraId="2163D56E" w14:textId="77777777" w:rsidR="00EA7A15" w:rsidRPr="00EA7A15" w:rsidRDefault="00EA7A15" w:rsidP="00EA7A15">
      <w:r>
        <w:t>Numerical Descriptive Measures</w:t>
      </w:r>
    </w:p>
    <w:p w14:paraId="0DFF90D1" w14:textId="77777777" w:rsidR="00DC502D" w:rsidRDefault="00DC502D">
      <w:pPr>
        <w:pStyle w:val="Heading4"/>
      </w:pPr>
    </w:p>
    <w:p w14:paraId="206349B7" w14:textId="77777777" w:rsidR="00EA7A15" w:rsidRDefault="00EA7A15" w:rsidP="00C12948">
      <w:pPr>
        <w:rPr>
          <w:b/>
          <w:lang w:val="en-US"/>
        </w:rPr>
      </w:pPr>
      <w:r>
        <w:rPr>
          <w:b/>
          <w:lang w:val="en-US"/>
        </w:rPr>
        <w:t>Probability T</w:t>
      </w:r>
      <w:r w:rsidR="00702BE4">
        <w:rPr>
          <w:b/>
          <w:lang w:val="en-US"/>
        </w:rPr>
        <w:t xml:space="preserve">heory </w:t>
      </w:r>
    </w:p>
    <w:p w14:paraId="1C0FB644" w14:textId="77777777" w:rsidR="006C13A3" w:rsidRDefault="006C13A3" w:rsidP="00C12948">
      <w:pPr>
        <w:rPr>
          <w:lang w:val="en-US"/>
        </w:rPr>
      </w:pPr>
      <w:r>
        <w:rPr>
          <w:lang w:val="en-US"/>
        </w:rPr>
        <w:t>Basic Probability Concepts</w:t>
      </w:r>
    </w:p>
    <w:p w14:paraId="21D01ECE" w14:textId="0AAB78E6" w:rsidR="00C12948" w:rsidRDefault="00EA7A15" w:rsidP="00C12948">
      <w:pPr>
        <w:rPr>
          <w:lang w:val="en-US"/>
        </w:rPr>
      </w:pPr>
      <w:r>
        <w:rPr>
          <w:lang w:val="en-US"/>
        </w:rPr>
        <w:t>Discrete Probability Distributions</w:t>
      </w:r>
    </w:p>
    <w:p w14:paraId="483A7EFB" w14:textId="172A8F59" w:rsidR="00EA7A15" w:rsidRDefault="00EA7A15" w:rsidP="00C12948">
      <w:pPr>
        <w:rPr>
          <w:lang w:val="en-US"/>
        </w:rPr>
      </w:pPr>
      <w:r>
        <w:rPr>
          <w:lang w:val="en-US"/>
        </w:rPr>
        <w:t xml:space="preserve">Normal Distribution </w:t>
      </w:r>
    </w:p>
    <w:p w14:paraId="07263B3A" w14:textId="77777777" w:rsidR="00EA7A15" w:rsidRDefault="00EA7A15" w:rsidP="00C12948">
      <w:pPr>
        <w:rPr>
          <w:lang w:val="en-US"/>
        </w:rPr>
      </w:pPr>
    </w:p>
    <w:p w14:paraId="60BAE3F4" w14:textId="50B3483F" w:rsidR="00EA7A15" w:rsidRDefault="00EA7A15" w:rsidP="00C12948">
      <w:pPr>
        <w:rPr>
          <w:b/>
          <w:lang w:val="en-US"/>
        </w:rPr>
      </w:pPr>
      <w:r>
        <w:rPr>
          <w:b/>
          <w:lang w:val="en-US"/>
        </w:rPr>
        <w:t>Sampling Distributions</w:t>
      </w:r>
    </w:p>
    <w:p w14:paraId="7CC7F735" w14:textId="77777777" w:rsidR="00EA7A15" w:rsidRDefault="00EA7A15" w:rsidP="00C12948">
      <w:pPr>
        <w:rPr>
          <w:b/>
          <w:lang w:val="en-US"/>
        </w:rPr>
      </w:pPr>
    </w:p>
    <w:p w14:paraId="1E6397DA" w14:textId="77777777" w:rsidR="00EA7A15" w:rsidRDefault="00EA7A15" w:rsidP="00C12948">
      <w:pPr>
        <w:rPr>
          <w:b/>
          <w:lang w:val="en-US"/>
        </w:rPr>
      </w:pPr>
      <w:r>
        <w:rPr>
          <w:b/>
          <w:lang w:val="en-US"/>
        </w:rPr>
        <w:t>Confidence Interval Estimation</w:t>
      </w:r>
    </w:p>
    <w:p w14:paraId="6DC559BD" w14:textId="77777777" w:rsidR="00EA7A15" w:rsidRDefault="00EA7A15" w:rsidP="00C12948">
      <w:pPr>
        <w:rPr>
          <w:b/>
          <w:lang w:val="en-US"/>
        </w:rPr>
      </w:pPr>
    </w:p>
    <w:p w14:paraId="471095CE" w14:textId="77777777" w:rsidR="00EA7A15" w:rsidRDefault="00EA7A15" w:rsidP="00C12948">
      <w:pPr>
        <w:rPr>
          <w:b/>
          <w:lang w:val="en-US"/>
        </w:rPr>
      </w:pPr>
      <w:r>
        <w:rPr>
          <w:b/>
          <w:lang w:val="en-US"/>
        </w:rPr>
        <w:t>Hypothesis Testing</w:t>
      </w:r>
    </w:p>
    <w:p w14:paraId="2C75927D" w14:textId="24835C3A" w:rsidR="00BC1CEB" w:rsidRDefault="00EA7A15" w:rsidP="00EA7A15">
      <w:pPr>
        <w:rPr>
          <w:lang w:val="en-US"/>
        </w:rPr>
      </w:pPr>
      <w:r>
        <w:rPr>
          <w:lang w:val="en-US"/>
        </w:rPr>
        <w:t>One-Sample Test</w:t>
      </w:r>
      <w:r w:rsidR="00BC1CEB">
        <w:rPr>
          <w:lang w:val="en-US"/>
        </w:rPr>
        <w:t>s</w:t>
      </w:r>
    </w:p>
    <w:p w14:paraId="35817DD5" w14:textId="77777777" w:rsidR="00BC1CEB" w:rsidRDefault="00BC1CEB" w:rsidP="00EA7A15">
      <w:pPr>
        <w:rPr>
          <w:lang w:val="en-US"/>
        </w:rPr>
      </w:pPr>
    </w:p>
    <w:p w14:paraId="43C5259A" w14:textId="77777777" w:rsidR="00BC1CEB" w:rsidRPr="001E5CC5" w:rsidRDefault="001E5CC5" w:rsidP="00EA7A15">
      <w:pPr>
        <w:rPr>
          <w:b/>
          <w:lang w:val="en-US"/>
        </w:rPr>
      </w:pPr>
      <w:r>
        <w:rPr>
          <w:b/>
          <w:lang w:val="en-US"/>
        </w:rPr>
        <w:t>Simple Linear Regression</w:t>
      </w:r>
      <w:r w:rsidR="005C44B1">
        <w:rPr>
          <w:b/>
          <w:lang w:val="en-US"/>
        </w:rPr>
        <w:t xml:space="preserve"> </w:t>
      </w:r>
    </w:p>
    <w:sectPr w:rsidR="00BC1CEB" w:rsidRPr="001E5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549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0EE5"/>
    <w:rsid w:val="000435A4"/>
    <w:rsid w:val="00051684"/>
    <w:rsid w:val="00057122"/>
    <w:rsid w:val="00071D9D"/>
    <w:rsid w:val="000725AA"/>
    <w:rsid w:val="00085C8B"/>
    <w:rsid w:val="000A7DB3"/>
    <w:rsid w:val="000F6AFF"/>
    <w:rsid w:val="00124BF0"/>
    <w:rsid w:val="00126EE3"/>
    <w:rsid w:val="001576A5"/>
    <w:rsid w:val="00191B4D"/>
    <w:rsid w:val="001A2D18"/>
    <w:rsid w:val="001D1B89"/>
    <w:rsid w:val="001E5CC5"/>
    <w:rsid w:val="00207D59"/>
    <w:rsid w:val="00224B83"/>
    <w:rsid w:val="002327C0"/>
    <w:rsid w:val="00236771"/>
    <w:rsid w:val="00275542"/>
    <w:rsid w:val="00277331"/>
    <w:rsid w:val="002B05A7"/>
    <w:rsid w:val="002C737F"/>
    <w:rsid w:val="002D1101"/>
    <w:rsid w:val="002D7510"/>
    <w:rsid w:val="00342513"/>
    <w:rsid w:val="00344634"/>
    <w:rsid w:val="0036149E"/>
    <w:rsid w:val="003725D7"/>
    <w:rsid w:val="0038592D"/>
    <w:rsid w:val="00385E90"/>
    <w:rsid w:val="003A3C10"/>
    <w:rsid w:val="003A4877"/>
    <w:rsid w:val="003B75F8"/>
    <w:rsid w:val="00416E14"/>
    <w:rsid w:val="00476B94"/>
    <w:rsid w:val="004B4F0C"/>
    <w:rsid w:val="004C1D1B"/>
    <w:rsid w:val="004E3B91"/>
    <w:rsid w:val="00515BD0"/>
    <w:rsid w:val="00545165"/>
    <w:rsid w:val="005451CF"/>
    <w:rsid w:val="00556E1F"/>
    <w:rsid w:val="00560468"/>
    <w:rsid w:val="00571FAC"/>
    <w:rsid w:val="00590A72"/>
    <w:rsid w:val="005C44B1"/>
    <w:rsid w:val="00602B66"/>
    <w:rsid w:val="00613378"/>
    <w:rsid w:val="00626AB7"/>
    <w:rsid w:val="0062792A"/>
    <w:rsid w:val="00635437"/>
    <w:rsid w:val="00663FC8"/>
    <w:rsid w:val="006B1428"/>
    <w:rsid w:val="006B4666"/>
    <w:rsid w:val="006C13A3"/>
    <w:rsid w:val="006D1DE6"/>
    <w:rsid w:val="006F28B5"/>
    <w:rsid w:val="006F6985"/>
    <w:rsid w:val="00702BE4"/>
    <w:rsid w:val="00722DF8"/>
    <w:rsid w:val="00783185"/>
    <w:rsid w:val="007B1097"/>
    <w:rsid w:val="007C65BA"/>
    <w:rsid w:val="007E3D14"/>
    <w:rsid w:val="007E69D9"/>
    <w:rsid w:val="008003B7"/>
    <w:rsid w:val="00811C84"/>
    <w:rsid w:val="00813970"/>
    <w:rsid w:val="008319F9"/>
    <w:rsid w:val="00835A60"/>
    <w:rsid w:val="00845360"/>
    <w:rsid w:val="008710E4"/>
    <w:rsid w:val="0088070F"/>
    <w:rsid w:val="00892BE6"/>
    <w:rsid w:val="008E7642"/>
    <w:rsid w:val="00903093"/>
    <w:rsid w:val="00943E55"/>
    <w:rsid w:val="009A2387"/>
    <w:rsid w:val="009A45E8"/>
    <w:rsid w:val="009C78FA"/>
    <w:rsid w:val="009E2617"/>
    <w:rsid w:val="009F748F"/>
    <w:rsid w:val="00A134E7"/>
    <w:rsid w:val="00A3021E"/>
    <w:rsid w:val="00A36764"/>
    <w:rsid w:val="00A52F06"/>
    <w:rsid w:val="00A67D13"/>
    <w:rsid w:val="00A95F64"/>
    <w:rsid w:val="00AC4619"/>
    <w:rsid w:val="00AD5BFA"/>
    <w:rsid w:val="00AE172C"/>
    <w:rsid w:val="00B20E5F"/>
    <w:rsid w:val="00B40CD9"/>
    <w:rsid w:val="00B74B24"/>
    <w:rsid w:val="00B77D55"/>
    <w:rsid w:val="00BC1CEB"/>
    <w:rsid w:val="00BC4769"/>
    <w:rsid w:val="00BC4F1D"/>
    <w:rsid w:val="00BE1E8C"/>
    <w:rsid w:val="00BF1E21"/>
    <w:rsid w:val="00BF5DE6"/>
    <w:rsid w:val="00C12948"/>
    <w:rsid w:val="00C16BA0"/>
    <w:rsid w:val="00C46C92"/>
    <w:rsid w:val="00C559C5"/>
    <w:rsid w:val="00CC2A0E"/>
    <w:rsid w:val="00CE1301"/>
    <w:rsid w:val="00D2311B"/>
    <w:rsid w:val="00D31A58"/>
    <w:rsid w:val="00D42EEC"/>
    <w:rsid w:val="00D60369"/>
    <w:rsid w:val="00D82B89"/>
    <w:rsid w:val="00D941D7"/>
    <w:rsid w:val="00DB3B85"/>
    <w:rsid w:val="00DC502D"/>
    <w:rsid w:val="00E1587E"/>
    <w:rsid w:val="00E4265F"/>
    <w:rsid w:val="00E67872"/>
    <w:rsid w:val="00E75626"/>
    <w:rsid w:val="00E944D0"/>
    <w:rsid w:val="00EA7A15"/>
    <w:rsid w:val="00EB2534"/>
    <w:rsid w:val="00EC4573"/>
    <w:rsid w:val="00EE0908"/>
    <w:rsid w:val="00EE3CD4"/>
    <w:rsid w:val="00EF058B"/>
    <w:rsid w:val="00EF469E"/>
    <w:rsid w:val="00F052B2"/>
    <w:rsid w:val="00F7130D"/>
    <w:rsid w:val="00F81F4F"/>
    <w:rsid w:val="00F8737D"/>
    <w:rsid w:val="00FA452A"/>
    <w:rsid w:val="00FB525B"/>
    <w:rsid w:val="00F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9D6B"/>
  <w15:chartTrackingRefBased/>
  <w15:docId w15:val="{7CEA6414-6607-4D6E-A784-CB089B3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CD9"/>
    <w:rPr>
      <w:rFonts w:eastAsia="Times New Roman"/>
      <w:sz w:val="24"/>
      <w:szCs w:val="24"/>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character" w:customStyle="1" w:styleId="Heading1Char">
    <w:name w:val="Heading 1 Char"/>
    <w:link w:val="Heading1"/>
    <w:rsid w:val="00D42EEC"/>
    <w:rPr>
      <w:b/>
      <w:bCs/>
      <w:sz w:val="24"/>
      <w:szCs w:val="24"/>
      <w:lang w:val="en-CA" w:eastAsia="en-US"/>
    </w:rPr>
  </w:style>
  <w:style w:type="paragraph" w:customStyle="1" w:styleId="xmsonormal">
    <w:name w:val="x_msonormal"/>
    <w:basedOn w:val="Normal"/>
    <w:rsid w:val="00BC4F1D"/>
    <w:pPr>
      <w:spacing w:before="100" w:beforeAutospacing="1" w:after="100" w:afterAutospacing="1"/>
    </w:pPr>
  </w:style>
  <w:style w:type="character" w:customStyle="1" w:styleId="apple-converted-space">
    <w:name w:val="apple-converted-space"/>
    <w:basedOn w:val="DefaultParagraphFont"/>
    <w:rsid w:val="00BC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414">
      <w:bodyDiv w:val="1"/>
      <w:marLeft w:val="0"/>
      <w:marRight w:val="0"/>
      <w:marTop w:val="0"/>
      <w:marBottom w:val="0"/>
      <w:divBdr>
        <w:top w:val="none" w:sz="0" w:space="0" w:color="auto"/>
        <w:left w:val="none" w:sz="0" w:space="0" w:color="auto"/>
        <w:bottom w:val="none" w:sz="0" w:space="0" w:color="auto"/>
        <w:right w:val="none" w:sz="0" w:space="0" w:color="auto"/>
      </w:divBdr>
      <w:divsChild>
        <w:div w:id="1997370917">
          <w:marLeft w:val="0"/>
          <w:marRight w:val="0"/>
          <w:marTop w:val="0"/>
          <w:marBottom w:val="0"/>
          <w:divBdr>
            <w:top w:val="none" w:sz="0" w:space="0" w:color="auto"/>
            <w:left w:val="none" w:sz="0" w:space="0" w:color="auto"/>
            <w:bottom w:val="none" w:sz="0" w:space="0" w:color="auto"/>
            <w:right w:val="none" w:sz="0" w:space="0" w:color="auto"/>
          </w:divBdr>
        </w:div>
        <w:div w:id="599337188">
          <w:marLeft w:val="0"/>
          <w:marRight w:val="0"/>
          <w:marTop w:val="0"/>
          <w:marBottom w:val="0"/>
          <w:divBdr>
            <w:top w:val="none" w:sz="0" w:space="0" w:color="auto"/>
            <w:left w:val="none" w:sz="0" w:space="0" w:color="auto"/>
            <w:bottom w:val="none" w:sz="0" w:space="0" w:color="auto"/>
            <w:right w:val="none" w:sz="0" w:space="0" w:color="auto"/>
          </w:divBdr>
        </w:div>
      </w:divsChild>
    </w:div>
    <w:div w:id="11222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le.learning@acadiau.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C4EFB25B-5D03-4E81-9552-4822EB600F63}"/>
</file>

<file path=customXml/itemProps2.xml><?xml version="1.0" encoding="utf-8"?>
<ds:datastoreItem xmlns:ds="http://schemas.openxmlformats.org/officeDocument/2006/customXml" ds:itemID="{C05CE716-A923-4D3D-8051-29011F0F0EE2}"/>
</file>

<file path=customXml/itemProps3.xml><?xml version="1.0" encoding="utf-8"?>
<ds:datastoreItem xmlns:ds="http://schemas.openxmlformats.org/officeDocument/2006/customXml" ds:itemID="{7D7C6784-A128-464D-859D-E9DD7703FBA4}"/>
</file>

<file path=docProps/app.xml><?xml version="1.0" encoding="utf-8"?>
<Properties xmlns="http://schemas.openxmlformats.org/officeDocument/2006/extended-properties" xmlns:vt="http://schemas.openxmlformats.org/officeDocument/2006/docPropsVTypes">
  <Template>Normal.dotm</Template>
  <TotalTime>110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Art Stewart</dc:creator>
  <cp:keywords/>
  <cp:lastModifiedBy>Xiaoting Wang</cp:lastModifiedBy>
  <cp:revision>83</cp:revision>
  <cp:lastPrinted>2005-09-07T13:38:00Z</cp:lastPrinted>
  <dcterms:created xsi:type="dcterms:W3CDTF">2020-09-14T23:02:00Z</dcterms:created>
  <dcterms:modified xsi:type="dcterms:W3CDTF">2023-09-06T23:42:00Z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